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5E71" w14:textId="77777777" w:rsidR="00D54B9A" w:rsidRPr="00673D39" w:rsidRDefault="00515C15">
      <w:pPr>
        <w:rPr>
          <w:rFonts w:ascii="Impact" w:eastAsia="Impact" w:hAnsi="Impact" w:cstheme="minorHAnsi"/>
          <w:sz w:val="22"/>
          <w:szCs w:val="22"/>
        </w:rPr>
      </w:pPr>
      <w:r w:rsidRPr="00673D39">
        <w:rPr>
          <w:rFonts w:ascii="Impact" w:eastAsia="Impact" w:hAnsi="Impact" w:cstheme="minorHAnsi"/>
          <w:sz w:val="22"/>
          <w:szCs w:val="22"/>
        </w:rPr>
        <w:t>Motie SP: Bereikbare Nacht</w:t>
      </w:r>
    </w:p>
    <w:p w14:paraId="0728FF27" w14:textId="77777777" w:rsidR="00D54B9A" w:rsidRPr="00673D39" w:rsidRDefault="00D54B9A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AD13670" w14:textId="77777777" w:rsidR="00D54B9A" w:rsidRPr="00673D39" w:rsidRDefault="00515C15">
      <w:pPr>
        <w:rPr>
          <w:rFonts w:asciiTheme="minorHAnsi" w:eastAsia="Times New Roman" w:hAnsiTheme="minorHAnsi" w:cstheme="minorHAnsi"/>
          <w:sz w:val="22"/>
          <w:szCs w:val="22"/>
        </w:rPr>
      </w:pP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>Raadsvergadering</w:t>
      </w:r>
      <w:r w:rsidRPr="00673D39">
        <w:rPr>
          <w:rFonts w:asciiTheme="minorHAnsi" w:eastAsia="Times New Roman" w:hAnsiTheme="minorHAnsi" w:cstheme="minorHAnsi"/>
          <w:sz w:val="22"/>
          <w:szCs w:val="22"/>
        </w:rPr>
        <w:t>: 29</w:t>
      </w:r>
      <w:r w:rsidR="00673D39" w:rsidRPr="00673D39">
        <w:rPr>
          <w:rFonts w:asciiTheme="minorHAnsi" w:eastAsia="Times New Roman" w:hAnsiTheme="minorHAnsi" w:cstheme="minorHAnsi"/>
          <w:sz w:val="22"/>
          <w:szCs w:val="22"/>
        </w:rPr>
        <w:t xml:space="preserve"> januari </w:t>
      </w:r>
      <w:r w:rsidRPr="00673D39">
        <w:rPr>
          <w:rFonts w:asciiTheme="minorHAnsi" w:eastAsia="Times New Roman" w:hAnsiTheme="minorHAnsi" w:cstheme="minorHAnsi"/>
          <w:sz w:val="22"/>
          <w:szCs w:val="22"/>
        </w:rPr>
        <w:t>2025</w:t>
      </w:r>
    </w:p>
    <w:p w14:paraId="5722342A" w14:textId="77777777" w:rsidR="00D54B9A" w:rsidRPr="00673D39" w:rsidRDefault="00515C15">
      <w:pPr>
        <w:rPr>
          <w:rFonts w:asciiTheme="minorHAnsi" w:eastAsia="Times New Roman" w:hAnsiTheme="minorHAnsi" w:cstheme="minorHAnsi"/>
          <w:sz w:val="22"/>
          <w:szCs w:val="22"/>
        </w:rPr>
      </w:pP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>Agendapunt</w:t>
      </w:r>
      <w:r w:rsidRPr="00673D39">
        <w:rPr>
          <w:rFonts w:asciiTheme="minorHAnsi" w:eastAsia="Times New Roman" w:hAnsiTheme="minorHAnsi" w:cstheme="minorHAnsi"/>
          <w:sz w:val="22"/>
          <w:szCs w:val="22"/>
        </w:rPr>
        <w:t xml:space="preserve">  Nachtvisie</w:t>
      </w:r>
    </w:p>
    <w:p w14:paraId="5638020D" w14:textId="77777777" w:rsidR="007F37DA" w:rsidRDefault="00F31CD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I</w:t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>ndiener</w:t>
      </w:r>
      <w:r w:rsidRPr="00673D39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2B2FE6">
        <w:rPr>
          <w:rFonts w:asciiTheme="minorHAnsi" w:eastAsia="Times New Roman" w:hAnsiTheme="minorHAnsi" w:cstheme="minorHAnsi"/>
          <w:sz w:val="22"/>
          <w:szCs w:val="22"/>
        </w:rPr>
        <w:t>Y.</w:t>
      </w:r>
      <w:r w:rsidRPr="00673D39">
        <w:rPr>
          <w:rFonts w:asciiTheme="minorHAnsi" w:eastAsia="Times New Roman" w:hAnsiTheme="minorHAnsi" w:cstheme="minorHAnsi"/>
          <w:sz w:val="22"/>
          <w:szCs w:val="22"/>
        </w:rPr>
        <w:t xml:space="preserve"> Wieken (SP</w:t>
      </w:r>
      <w:r w:rsidR="007F37DA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3DB3A1E9" w14:textId="77777777" w:rsidR="00D54B9A" w:rsidRPr="00673D39" w:rsidRDefault="00515C15">
      <w:pPr>
        <w:rPr>
          <w:rFonts w:asciiTheme="minorHAnsi" w:eastAsia="Times New Roman" w:hAnsiTheme="minorHAnsi" w:cstheme="minorHAnsi"/>
          <w:sz w:val="22"/>
          <w:szCs w:val="22"/>
        </w:rPr>
      </w:pP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>Opsteller</w:t>
      </w:r>
      <w:r w:rsidRPr="00673D39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2B2FE6">
        <w:rPr>
          <w:rFonts w:asciiTheme="minorHAnsi" w:eastAsia="Times New Roman" w:hAnsiTheme="minorHAnsi" w:cstheme="minorHAnsi"/>
          <w:sz w:val="22"/>
          <w:szCs w:val="22"/>
        </w:rPr>
        <w:t>N.</w:t>
      </w:r>
      <w:r w:rsidRPr="00673D39">
        <w:rPr>
          <w:rFonts w:asciiTheme="minorHAnsi" w:eastAsia="Times New Roman" w:hAnsiTheme="minorHAnsi" w:cstheme="minorHAnsi"/>
          <w:sz w:val="22"/>
          <w:szCs w:val="22"/>
        </w:rPr>
        <w:t xml:space="preserve"> Vetter (SP)</w:t>
      </w:r>
    </w:p>
    <w:p w14:paraId="2F5744C8" w14:textId="77777777" w:rsidR="00D54B9A" w:rsidRPr="00673D39" w:rsidRDefault="00D54B9A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1F67E07" w14:textId="6C7566EB" w:rsidR="00D54B9A" w:rsidRPr="00673D39" w:rsidRDefault="00515C15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Hlk188647730"/>
      <w:r w:rsidRPr="00673D39">
        <w:rPr>
          <w:rFonts w:asciiTheme="minorHAnsi" w:eastAsia="Times New Roman" w:hAnsiTheme="minorHAnsi" w:cstheme="minorHAnsi"/>
          <w:sz w:val="22"/>
          <w:szCs w:val="22"/>
        </w:rPr>
        <w:t>De gemeenteraad van Nijmegen, in vergadering bijeen op 29</w:t>
      </w:r>
      <w:r w:rsidR="00673D39" w:rsidRPr="00673D39">
        <w:rPr>
          <w:rFonts w:asciiTheme="minorHAnsi" w:eastAsia="Times New Roman" w:hAnsiTheme="minorHAnsi" w:cstheme="minorHAnsi"/>
          <w:sz w:val="22"/>
          <w:szCs w:val="22"/>
        </w:rPr>
        <w:t xml:space="preserve"> januari </w:t>
      </w:r>
      <w:r w:rsidRPr="00673D39">
        <w:rPr>
          <w:rFonts w:asciiTheme="minorHAnsi" w:eastAsia="Times New Roman" w:hAnsiTheme="minorHAnsi" w:cstheme="minorHAnsi"/>
          <w:sz w:val="22"/>
          <w:szCs w:val="22"/>
        </w:rPr>
        <w:t>2025</w:t>
      </w:r>
      <w:r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284DB66D" w14:textId="77777777" w:rsidR="00D54B9A" w:rsidRPr="00673D39" w:rsidRDefault="00D54B9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85C2BF2" w14:textId="77777777" w:rsidR="00D54B9A" w:rsidRPr="00673D39" w:rsidRDefault="00515C15">
      <w:pPr>
        <w:rPr>
          <w:rFonts w:asciiTheme="minorHAnsi" w:eastAsia="Times New Roman" w:hAnsiTheme="minorHAnsi" w:cstheme="minorHAnsi"/>
          <w:sz w:val="22"/>
          <w:szCs w:val="22"/>
        </w:rPr>
      </w:pPr>
      <w:r w:rsidRPr="00673D39">
        <w:rPr>
          <w:rFonts w:asciiTheme="minorHAnsi" w:eastAsia="Times New Roman" w:hAnsiTheme="minorHAnsi" w:cstheme="minorHAnsi"/>
          <w:sz w:val="22"/>
          <w:szCs w:val="22"/>
        </w:rPr>
        <w:t>Constaterende, dat:</w:t>
      </w:r>
    </w:p>
    <w:p w14:paraId="130EAD2C" w14:textId="77777777" w:rsidR="00DC3EAD" w:rsidRDefault="00515C15" w:rsidP="00DC3EAD">
      <w:pPr>
        <w:pStyle w:val="Lijstalinea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C3EAD">
        <w:rPr>
          <w:rFonts w:asciiTheme="minorHAnsi" w:eastAsia="Times New Roman" w:hAnsiTheme="minorHAnsi" w:cstheme="minorHAnsi"/>
          <w:sz w:val="22"/>
          <w:szCs w:val="22"/>
        </w:rPr>
        <w:t>In 2020 de nachtbussen verdwenen uit de dienstregeling in Nijmegen, als gevolg van de</w:t>
      </w:r>
      <w:r w:rsidR="00DC3EA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DC3EAD">
        <w:rPr>
          <w:rFonts w:asciiTheme="minorHAnsi" w:eastAsia="Times New Roman" w:hAnsiTheme="minorHAnsi" w:cstheme="minorHAnsi"/>
          <w:sz w:val="22"/>
          <w:szCs w:val="22"/>
        </w:rPr>
        <w:t>lockdownmaatregelen ter bestrijding van de coronapandemie;</w:t>
      </w:r>
    </w:p>
    <w:p w14:paraId="351624B0" w14:textId="77777777" w:rsidR="00DC3EAD" w:rsidRDefault="00515C15" w:rsidP="00DC3EAD">
      <w:pPr>
        <w:pStyle w:val="Lijstalinea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C3EAD">
        <w:rPr>
          <w:rFonts w:asciiTheme="minorHAnsi" w:eastAsia="Times New Roman" w:hAnsiTheme="minorHAnsi" w:cstheme="minorHAnsi"/>
          <w:sz w:val="22"/>
          <w:szCs w:val="22"/>
        </w:rPr>
        <w:t>Dit met ingang van de dienstregeling 2022 permanent is gemaakt;</w:t>
      </w:r>
    </w:p>
    <w:p w14:paraId="2D8A3427" w14:textId="77777777" w:rsidR="00DC3EAD" w:rsidRDefault="00515C15" w:rsidP="00DC3EAD">
      <w:pPr>
        <w:pStyle w:val="Lijstalinea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C3EAD">
        <w:rPr>
          <w:rFonts w:asciiTheme="minorHAnsi" w:eastAsia="Times New Roman" w:hAnsiTheme="minorHAnsi" w:cstheme="minorHAnsi"/>
          <w:sz w:val="22"/>
          <w:szCs w:val="22"/>
        </w:rPr>
        <w:t>Er in 2025 een pilot omtrent nachtbussen is toegezegd door de provincie en Breng;</w:t>
      </w:r>
    </w:p>
    <w:p w14:paraId="29FF8932" w14:textId="77777777" w:rsidR="00E921FC" w:rsidRDefault="00515C15" w:rsidP="00DC3EAD">
      <w:pPr>
        <w:pStyle w:val="Lijstalinea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C3EAD">
        <w:rPr>
          <w:rFonts w:asciiTheme="minorHAnsi" w:eastAsia="Times New Roman" w:hAnsiTheme="minorHAnsi" w:cstheme="minorHAnsi"/>
          <w:sz w:val="22"/>
          <w:szCs w:val="22"/>
        </w:rPr>
        <w:t>Er veel ander nachtvervoer zoals nachttreinen zijn verdwenen de laatste jaren</w:t>
      </w:r>
      <w:r w:rsidR="00E921FC" w:rsidRPr="00DC3EAD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4B3F1283" w14:textId="77777777" w:rsidR="00515EE2" w:rsidRPr="00DC3EAD" w:rsidRDefault="00515EE2" w:rsidP="00DC3EAD">
      <w:pPr>
        <w:pStyle w:val="Lijstalinea"/>
        <w:numPr>
          <w:ilvl w:val="0"/>
          <w:numId w:val="7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Het Nijmeegse mobiliteitsbeleid steeds meer uitgaat van openbaar vervoer als duurzaam alternatief voor de auto;</w:t>
      </w:r>
    </w:p>
    <w:p w14:paraId="4DB61324" w14:textId="77777777" w:rsidR="00D54B9A" w:rsidRPr="00673D39" w:rsidRDefault="00D54B9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D0926F7" w14:textId="77777777" w:rsidR="00D54B9A" w:rsidRPr="00673D39" w:rsidRDefault="00515C15">
      <w:pPr>
        <w:rPr>
          <w:rFonts w:asciiTheme="minorHAnsi" w:eastAsia="Times New Roman" w:hAnsiTheme="minorHAnsi" w:cstheme="minorHAnsi"/>
          <w:sz w:val="22"/>
          <w:szCs w:val="22"/>
        </w:rPr>
      </w:pPr>
      <w:r w:rsidRPr="00673D39">
        <w:rPr>
          <w:rFonts w:asciiTheme="minorHAnsi" w:eastAsia="Times New Roman" w:hAnsiTheme="minorHAnsi" w:cstheme="minorHAnsi"/>
          <w:sz w:val="22"/>
          <w:szCs w:val="22"/>
        </w:rPr>
        <w:t>Overwegende, dat:</w:t>
      </w:r>
    </w:p>
    <w:p w14:paraId="4328B83C" w14:textId="77777777" w:rsidR="00DC3EAD" w:rsidRDefault="00DC3EAD" w:rsidP="00DC3EA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C309BDC" w14:textId="77777777" w:rsidR="00D54B9A" w:rsidRPr="00DC3EAD" w:rsidRDefault="00515C15" w:rsidP="00DC3EAD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C3EAD">
        <w:rPr>
          <w:rFonts w:asciiTheme="minorHAnsi" w:eastAsia="Times New Roman" w:hAnsiTheme="minorHAnsi" w:cstheme="minorHAnsi"/>
          <w:sz w:val="22"/>
          <w:szCs w:val="22"/>
        </w:rPr>
        <w:t>Nachtbussen en nachttreinen een belangrijke functie vormen voor het Nijmeegse nachtleven;</w:t>
      </w:r>
    </w:p>
    <w:p w14:paraId="3FD7F407" w14:textId="77777777" w:rsidR="00E921FC" w:rsidRPr="00E921FC" w:rsidRDefault="00515C15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>Nachtbussen en nachttreinen ook van belang zijn voor nachtwerkers;</w:t>
      </w:r>
    </w:p>
    <w:p w14:paraId="5AB997B8" w14:textId="77777777" w:rsidR="00D54B9A" w:rsidRPr="00E921FC" w:rsidRDefault="00515C15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>De coronamaatregelen, die aanleiding waren voor het schrappen voor o.a. de nachtbussen en verdere bezuinigingen op het openbaar vervoer, al lange tijd niet meer van kracht zijn;</w:t>
      </w:r>
    </w:p>
    <w:p w14:paraId="1CFE4C42" w14:textId="77777777" w:rsidR="00D54B9A" w:rsidRPr="00E921FC" w:rsidRDefault="00515C15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>Reizigersvereniging Rover in 2021 al pleitte voor het herstellen van wegens de coronamaatregelen geschrapte buslijnen;</w:t>
      </w:r>
      <w:r w:rsidRPr="00673D39">
        <w:rPr>
          <w:rFonts w:eastAsia="Times New Roman"/>
          <w:vertAlign w:val="superscript"/>
        </w:rPr>
        <w:footnoteReference w:id="1"/>
      </w:r>
    </w:p>
    <w:p w14:paraId="62C02E5B" w14:textId="77777777" w:rsidR="00D54B9A" w:rsidRPr="00E921FC" w:rsidRDefault="00515C15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>Studentenvakbond AKKU pleit voor terugkeer van de nachtbus;</w:t>
      </w:r>
      <w:r w:rsidRPr="00673D39">
        <w:rPr>
          <w:rFonts w:eastAsia="Times New Roman"/>
          <w:vertAlign w:val="superscript"/>
        </w:rPr>
        <w:footnoteReference w:id="2"/>
      </w:r>
    </w:p>
    <w:p w14:paraId="01BF439C" w14:textId="77777777" w:rsidR="00D54B9A" w:rsidRPr="00E921FC" w:rsidRDefault="00515C15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>De FNV pleit voor investeringen in het OV;</w:t>
      </w:r>
      <w:r w:rsidRPr="00673D39">
        <w:rPr>
          <w:rFonts w:eastAsia="Times New Roman"/>
          <w:vertAlign w:val="superscript"/>
        </w:rPr>
        <w:footnoteReference w:id="3"/>
      </w:r>
    </w:p>
    <w:p w14:paraId="21917664" w14:textId="77777777" w:rsidR="00D54B9A" w:rsidRPr="00E921FC" w:rsidRDefault="00515C15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>Het Interprovinciaal Overleg pleit voor meer investeringen in het OV;</w:t>
      </w:r>
      <w:r w:rsidRPr="00673D39">
        <w:rPr>
          <w:rFonts w:eastAsia="Times New Roman"/>
          <w:vertAlign w:val="superscript"/>
        </w:rPr>
        <w:footnoteReference w:id="4"/>
      </w:r>
    </w:p>
    <w:p w14:paraId="64778F14" w14:textId="77777777" w:rsidR="00D54B9A" w:rsidRPr="00E921FC" w:rsidRDefault="00515C15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>Een verslechterd OV-aanbod de Nijmeegse duurzaamheidsambities in de weg kan zitten;</w:t>
      </w:r>
    </w:p>
    <w:p w14:paraId="59B8DE50" w14:textId="77777777" w:rsidR="00D54B9A" w:rsidRPr="00E921FC" w:rsidRDefault="00515C15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>De provincie verantwoordelijk is voor het OV, maar gemeenten geregeld lobbyen voor een betere dienstregeling binnen hun grenzen (bijvoorbeeld bij de zienswijze op het Breng-vervoersplan, en bij specifieke casussen als de busverbinding in Aldenhof);</w:t>
      </w:r>
    </w:p>
    <w:p w14:paraId="24357A0E" w14:textId="77777777" w:rsidR="00D54B9A" w:rsidRPr="00E921FC" w:rsidRDefault="00515C15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>Er meerdere petities omtrent het terugbrengen van de nachtbussen duizenden steunbetuigingen hebben verzameld;</w:t>
      </w:r>
    </w:p>
    <w:p w14:paraId="32984081" w14:textId="77777777" w:rsidR="00D54B9A" w:rsidRPr="00E921FC" w:rsidRDefault="00515C15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>Goed openbaar vervoer in de nacht bewegingsvrijheid geeft voor veel mensen;</w:t>
      </w:r>
    </w:p>
    <w:p w14:paraId="15EF7167" w14:textId="77777777" w:rsidR="00D54B9A" w:rsidRPr="00E921FC" w:rsidRDefault="00515C15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lastRenderedPageBreak/>
        <w:t>Goed en toegankelijk openbaar vervoer in de nacht de veiligheid en gezondheid voor mensen kan vergroten;</w:t>
      </w:r>
      <w:r w:rsidRPr="00673D39">
        <w:rPr>
          <w:rFonts w:eastAsia="Times New Roman"/>
          <w:vertAlign w:val="superscript"/>
        </w:rPr>
        <w:footnoteReference w:id="5"/>
      </w:r>
    </w:p>
    <w:p w14:paraId="1DDE3C69" w14:textId="77777777" w:rsidR="00D54B9A" w:rsidRDefault="00515C15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 xml:space="preserve">De pilot omtrent de nachtbussen enkel gaat om één buslijn tussen Wageningen en Arnhem; </w:t>
      </w:r>
    </w:p>
    <w:p w14:paraId="71C04043" w14:textId="77777777" w:rsidR="00515EE2" w:rsidRPr="00E921FC" w:rsidRDefault="00515EE2" w:rsidP="00E921FC">
      <w:pPr>
        <w:pStyle w:val="Lijstaline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Over dit onderwerp in Wijchen ook raadsvragen zijn gesteld en het in diverse andere regiogemeenten tevens de aandacht heeft van de gemeenteraad;</w:t>
      </w:r>
    </w:p>
    <w:p w14:paraId="776E4C6A" w14:textId="77777777" w:rsidR="00D54B9A" w:rsidRPr="00673D39" w:rsidRDefault="00D54B9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D7664EF" w14:textId="77777777" w:rsidR="00D54B9A" w:rsidRPr="00673D39" w:rsidRDefault="00515C15">
      <w:pPr>
        <w:rPr>
          <w:rFonts w:asciiTheme="minorHAnsi" w:eastAsia="Times New Roman" w:hAnsiTheme="minorHAnsi" w:cstheme="minorHAnsi"/>
          <w:sz w:val="22"/>
          <w:szCs w:val="22"/>
        </w:rPr>
      </w:pPr>
      <w:r w:rsidRPr="00673D39">
        <w:rPr>
          <w:rFonts w:asciiTheme="minorHAnsi" w:eastAsia="Times New Roman" w:hAnsiTheme="minorHAnsi" w:cstheme="minorHAnsi"/>
          <w:sz w:val="22"/>
          <w:szCs w:val="22"/>
        </w:rPr>
        <w:t>Roept het college op:</w:t>
      </w:r>
    </w:p>
    <w:bookmarkEnd w:id="0"/>
    <w:p w14:paraId="220B0A5B" w14:textId="77777777" w:rsidR="00D54B9A" w:rsidRPr="00E921FC" w:rsidRDefault="00515C15" w:rsidP="00E921FC">
      <w:pPr>
        <w:pStyle w:val="Lijstalinea"/>
        <w:numPr>
          <w:ilvl w:val="0"/>
          <w:numId w:val="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>Bij Breng en de provincie de terugkeer van de nachtbussen te bepleiten in Nijmegen;</w:t>
      </w:r>
    </w:p>
    <w:p w14:paraId="1C98FD42" w14:textId="77777777" w:rsidR="00D54B9A" w:rsidRDefault="00515C15" w:rsidP="00E921FC">
      <w:pPr>
        <w:pStyle w:val="Lijstalinea"/>
        <w:numPr>
          <w:ilvl w:val="0"/>
          <w:numId w:val="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921FC">
        <w:rPr>
          <w:rFonts w:asciiTheme="minorHAnsi" w:eastAsia="Times New Roman" w:hAnsiTheme="minorHAnsi" w:cstheme="minorHAnsi"/>
          <w:sz w:val="22"/>
          <w:szCs w:val="22"/>
        </w:rPr>
        <w:t>Bij Arriva, NS en de provincie verbetering van het aanbod van nachttreinen te bepleiten;</w:t>
      </w:r>
    </w:p>
    <w:p w14:paraId="3438894B" w14:textId="77777777" w:rsidR="00515EE2" w:rsidRPr="00E921FC" w:rsidRDefault="00515EE2" w:rsidP="00E921FC">
      <w:pPr>
        <w:pStyle w:val="Lijstalinea"/>
        <w:numPr>
          <w:ilvl w:val="0"/>
          <w:numId w:val="6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Hierin samen op te trekken met gelijkgestemde gemeenten in onze regio;</w:t>
      </w:r>
    </w:p>
    <w:p w14:paraId="77F7E48D" w14:textId="77777777" w:rsidR="00D54B9A" w:rsidRPr="00673D39" w:rsidRDefault="00515C1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673D3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C07DB0C" w14:textId="77777777" w:rsidR="00D54B9A" w:rsidRPr="00673D39" w:rsidRDefault="00D54B9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46B55DE" w14:textId="77777777" w:rsidR="00D54B9A" w:rsidRPr="00673D39" w:rsidRDefault="00515C15">
      <w:pPr>
        <w:ind w:left="-284" w:right="-42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 xml:space="preserve">SP </w:t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="007D386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 xml:space="preserve">GroenLinks </w:t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  <w:t xml:space="preserve">Stadspartij Nijmegen </w:t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  <w:t xml:space="preserve">D66 </w:t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  <w:t>PvdA</w:t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</w:p>
    <w:p w14:paraId="34C9FEE4" w14:textId="77777777" w:rsidR="00D54B9A" w:rsidRPr="00673D39" w:rsidRDefault="007D3869">
      <w:pPr>
        <w:ind w:left="-284" w:right="-42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Y.</w:t>
      </w:r>
      <w:r w:rsidRPr="00673D39">
        <w:rPr>
          <w:rFonts w:asciiTheme="minorHAnsi" w:eastAsia="Times New Roman" w:hAnsiTheme="minorHAnsi" w:cstheme="minorHAnsi"/>
          <w:sz w:val="22"/>
          <w:szCs w:val="22"/>
        </w:rPr>
        <w:t xml:space="preserve"> Wieken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4444311E" w14:textId="77777777" w:rsidR="00D54B9A" w:rsidRPr="00673D39" w:rsidRDefault="00D54B9A">
      <w:pPr>
        <w:ind w:left="-284" w:right="-428"/>
        <w:rPr>
          <w:rFonts w:asciiTheme="minorHAnsi" w:eastAsia="Times New Roman" w:hAnsiTheme="minorHAnsi" w:cstheme="minorHAnsi"/>
          <w:sz w:val="22"/>
          <w:szCs w:val="22"/>
        </w:rPr>
      </w:pPr>
    </w:p>
    <w:p w14:paraId="071D1FE6" w14:textId="564620A5" w:rsidR="00D54B9A" w:rsidRPr="00673D39" w:rsidRDefault="00D54B9A">
      <w:pPr>
        <w:ind w:left="-284" w:right="-42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35D5F6C" w14:textId="77777777" w:rsidR="00D54B9A" w:rsidRPr="00673D39" w:rsidRDefault="00D54B9A">
      <w:pPr>
        <w:ind w:left="-284" w:right="-42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02273CC" w14:textId="77777777" w:rsidR="00D54B9A" w:rsidRPr="00673D39" w:rsidRDefault="00D54B9A">
      <w:pPr>
        <w:ind w:left="-284" w:right="-42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4C1307A" w14:textId="77777777" w:rsidR="00D54B9A" w:rsidRPr="00673D39" w:rsidRDefault="00515C15">
      <w:pPr>
        <w:ind w:left="-284" w:right="-428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 xml:space="preserve">PvdD </w:t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  <w:t xml:space="preserve">VVD </w:t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  <w:t xml:space="preserve">CDA </w:t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  <w:t>Gewoon Nijmegen.nu</w:t>
      </w:r>
      <w:r w:rsidRPr="00673D39">
        <w:rPr>
          <w:rFonts w:asciiTheme="minorHAnsi" w:eastAsia="Times New Roman" w:hAnsiTheme="minorHAnsi" w:cstheme="minorHAnsi"/>
          <w:b/>
          <w:sz w:val="22"/>
          <w:szCs w:val="22"/>
        </w:rPr>
        <w:tab/>
        <w:t xml:space="preserve">ODV </w:t>
      </w:r>
    </w:p>
    <w:p w14:paraId="726D8A37" w14:textId="77777777" w:rsidR="00D54B9A" w:rsidRPr="00673D39" w:rsidRDefault="00D54B9A">
      <w:pPr>
        <w:ind w:left="-284" w:right="-428"/>
        <w:rPr>
          <w:rFonts w:asciiTheme="minorHAnsi" w:eastAsia="Times New Roman" w:hAnsiTheme="minorHAnsi" w:cstheme="minorHAnsi"/>
          <w:b/>
          <w:sz w:val="22"/>
          <w:szCs w:val="22"/>
        </w:rPr>
      </w:pPr>
    </w:p>
    <w:sectPr w:rsidR="00D54B9A" w:rsidRPr="00673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3438" w14:textId="77777777" w:rsidR="0036264D" w:rsidRDefault="0036264D">
      <w:r>
        <w:separator/>
      </w:r>
    </w:p>
  </w:endnote>
  <w:endnote w:type="continuationSeparator" w:id="0">
    <w:p w14:paraId="68C37912" w14:textId="77777777" w:rsidR="0036264D" w:rsidRDefault="0036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C183" w14:textId="77777777" w:rsidR="00D54B9A" w:rsidRDefault="00D54B9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E13A7" w14:textId="77777777" w:rsidR="00D54B9A" w:rsidRDefault="00D54B9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  <w:p w14:paraId="2C14F00B" w14:textId="77777777" w:rsidR="00D54B9A" w:rsidRDefault="00D54B9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7A075" w14:textId="77777777" w:rsidR="00D54B9A" w:rsidRDefault="00D54B9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90AFB" w14:textId="77777777" w:rsidR="0036264D" w:rsidRDefault="0036264D">
      <w:r>
        <w:separator/>
      </w:r>
    </w:p>
  </w:footnote>
  <w:footnote w:type="continuationSeparator" w:id="0">
    <w:p w14:paraId="5D98ECDE" w14:textId="77777777" w:rsidR="0036264D" w:rsidRDefault="0036264D">
      <w:r>
        <w:continuationSeparator/>
      </w:r>
    </w:p>
  </w:footnote>
  <w:footnote w:id="1">
    <w:p w14:paraId="784E0C59" w14:textId="77777777" w:rsidR="00D54B9A" w:rsidRDefault="00515C1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https://www.gelderlander.nl/berg-en-dal/reizigersorganisatie-rover-en-afrika-museum-br-geschrapte-buslijnen-</w:t>
      </w:r>
    </w:p>
    <w:p w14:paraId="653C9D7A" w14:textId="77777777" w:rsidR="00D54B9A" w:rsidRDefault="00515C15">
      <w:pPr>
        <w:rPr>
          <w:sz w:val="20"/>
          <w:szCs w:val="20"/>
        </w:rPr>
      </w:pPr>
      <w:r>
        <w:rPr>
          <w:sz w:val="20"/>
          <w:szCs w:val="20"/>
        </w:rPr>
        <w:t>moeten-zeker-terug~afc8ba1c/?fbclid=IwAR07z1lOWQDgKGUfLl</w:t>
      </w:r>
      <w:r w:rsidR="00515EE2">
        <w:rPr>
          <w:sz w:val="20"/>
          <w:szCs w:val="20"/>
        </w:rPr>
        <w:t>-</w:t>
      </w:r>
      <w:r>
        <w:rPr>
          <w:sz w:val="20"/>
          <w:szCs w:val="20"/>
        </w:rPr>
        <w:t>FnTHwf0RU_wUhs7gZYDDHXrhNf1JpBkL15VzVI2M</w:t>
      </w:r>
      <w:r w:rsidR="00515EE2">
        <w:rPr>
          <w:sz w:val="20"/>
          <w:szCs w:val="20"/>
        </w:rPr>
        <w:t xml:space="preserve">  </w:t>
      </w:r>
    </w:p>
  </w:footnote>
  <w:footnote w:id="2">
    <w:p w14:paraId="617247C8" w14:textId="77777777" w:rsidR="00D54B9A" w:rsidRDefault="00515C1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 w:history="1">
        <w:r w:rsidR="00515EE2" w:rsidRPr="005C1D63">
          <w:rPr>
            <w:rStyle w:val="Hyperlink"/>
            <w:sz w:val="20"/>
            <w:szCs w:val="20"/>
          </w:rPr>
          <w:t>https://www.voxweb.nl/nieuws/studentenvakbond-akku-pleit-voor-terugkeer-nachtbus</w:t>
        </w:r>
      </w:hyperlink>
      <w:r w:rsidR="00515EE2">
        <w:rPr>
          <w:sz w:val="20"/>
          <w:szCs w:val="20"/>
        </w:rPr>
        <w:t xml:space="preserve"> </w:t>
      </w:r>
    </w:p>
  </w:footnote>
  <w:footnote w:id="3">
    <w:p w14:paraId="7838A429" w14:textId="77777777" w:rsidR="00D54B9A" w:rsidRDefault="00515C1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2">
        <w:r w:rsidR="00D54B9A">
          <w:rPr>
            <w:color w:val="1155CC"/>
            <w:sz w:val="20"/>
            <w:szCs w:val="20"/>
            <w:u w:val="single"/>
          </w:rPr>
          <w:t>Investeer in beter bereikbaar, betrouwbaar en betaalbaar openbaar vervoer - FNV</w:t>
        </w:r>
      </w:hyperlink>
    </w:p>
  </w:footnote>
  <w:footnote w:id="4">
    <w:p w14:paraId="2FFEB74D" w14:textId="77777777" w:rsidR="00D54B9A" w:rsidRDefault="00515C1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3">
        <w:r w:rsidR="00D54B9A">
          <w:rPr>
            <w:color w:val="1155CC"/>
            <w:sz w:val="20"/>
            <w:szCs w:val="20"/>
            <w:u w:val="single"/>
          </w:rPr>
          <w:t>Kabinet: investeer nú in het OV, voor het te laat is!</w:t>
        </w:r>
      </w:hyperlink>
    </w:p>
  </w:footnote>
  <w:footnote w:id="5">
    <w:p w14:paraId="59CAC8EE" w14:textId="77777777" w:rsidR="00D54B9A" w:rsidRDefault="00515C1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4" w:anchor=":~:text=Statistieken%20tonen%20aan%20dat%20reizen%20met%20het%20openbaar,de%20weg%20betekent%20minder%20kans%20op%20ernstige%20ongelukken.">
        <w:r w:rsidR="00D54B9A">
          <w:rPr>
            <w:color w:val="1155CC"/>
            <w:sz w:val="20"/>
            <w:szCs w:val="20"/>
            <w:u w:val="single"/>
          </w:rPr>
          <w:t>De voordelen van reizen met het openbaar vervoer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468DE" w14:textId="77777777" w:rsidR="00D54B9A" w:rsidRDefault="00D54B9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A0C6" w14:textId="77777777" w:rsidR="00D54B9A" w:rsidRDefault="00515C1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inline distT="0" distB="0" distL="0" distR="0" wp14:anchorId="14561879" wp14:editId="45F58DCF">
          <wp:extent cx="1371600" cy="762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2B9AD4" w14:textId="77777777" w:rsidR="00D54B9A" w:rsidRDefault="00D54B9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BF2CB" w14:textId="77777777" w:rsidR="00D54B9A" w:rsidRDefault="00D54B9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B0D"/>
    <w:multiLevelType w:val="hybridMultilevel"/>
    <w:tmpl w:val="41CEEF74"/>
    <w:lvl w:ilvl="0" w:tplc="076E8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311BD"/>
    <w:multiLevelType w:val="hybridMultilevel"/>
    <w:tmpl w:val="6706D3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D1D99"/>
    <w:multiLevelType w:val="hybridMultilevel"/>
    <w:tmpl w:val="785CBCF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932780"/>
    <w:multiLevelType w:val="hybridMultilevel"/>
    <w:tmpl w:val="185CEB7C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040BB4"/>
    <w:multiLevelType w:val="hybridMultilevel"/>
    <w:tmpl w:val="FD66FC0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37A95"/>
    <w:multiLevelType w:val="hybridMultilevel"/>
    <w:tmpl w:val="88EA17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31EFB"/>
    <w:multiLevelType w:val="hybridMultilevel"/>
    <w:tmpl w:val="CB96EFCE"/>
    <w:lvl w:ilvl="0" w:tplc="4FEA441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3509528">
    <w:abstractNumId w:val="3"/>
  </w:num>
  <w:num w:numId="2" w16cid:durableId="478152690">
    <w:abstractNumId w:val="6"/>
  </w:num>
  <w:num w:numId="3" w16cid:durableId="828709319">
    <w:abstractNumId w:val="2"/>
  </w:num>
  <w:num w:numId="4" w16cid:durableId="1283800175">
    <w:abstractNumId w:val="0"/>
  </w:num>
  <w:num w:numId="5" w16cid:durableId="516309823">
    <w:abstractNumId w:val="1"/>
  </w:num>
  <w:num w:numId="6" w16cid:durableId="122846691">
    <w:abstractNumId w:val="5"/>
  </w:num>
  <w:num w:numId="7" w16cid:durableId="1445463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9A"/>
    <w:rsid w:val="002B2FE6"/>
    <w:rsid w:val="0036264D"/>
    <w:rsid w:val="00410EA2"/>
    <w:rsid w:val="00515C15"/>
    <w:rsid w:val="00515EE2"/>
    <w:rsid w:val="00673D39"/>
    <w:rsid w:val="006F77B9"/>
    <w:rsid w:val="007D3869"/>
    <w:rsid w:val="007F37DA"/>
    <w:rsid w:val="00863759"/>
    <w:rsid w:val="00A460CE"/>
    <w:rsid w:val="00A545B9"/>
    <w:rsid w:val="00AE558C"/>
    <w:rsid w:val="00C533A0"/>
    <w:rsid w:val="00D54B9A"/>
    <w:rsid w:val="00DC3EAD"/>
    <w:rsid w:val="00E921FC"/>
    <w:rsid w:val="00F31CD6"/>
    <w:rsid w:val="00F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9A75"/>
  <w15:docId w15:val="{F22E3357-CD39-4B51-B9C9-841A1CAC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71DC"/>
    <w:rPr>
      <w:rFonts w:eastAsiaTheme="minorEastAsia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7E71DC"/>
    <w:pPr>
      <w:ind w:left="720"/>
      <w:contextualSpacing/>
    </w:pPr>
  </w:style>
  <w:style w:type="character" w:customStyle="1" w:styleId="itemtitle">
    <w:name w:val="item_title"/>
    <w:basedOn w:val="Standaardalinea-lettertype"/>
    <w:rsid w:val="007E71DC"/>
  </w:style>
  <w:style w:type="paragraph" w:styleId="Koptekst">
    <w:name w:val="header"/>
    <w:basedOn w:val="Standaard"/>
    <w:link w:val="KoptekstChar"/>
    <w:uiPriority w:val="99"/>
    <w:unhideWhenUsed/>
    <w:rsid w:val="00B439A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39A6"/>
    <w:rPr>
      <w:rFonts w:eastAsiaTheme="minorEastAsia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439A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39A6"/>
    <w:rPr>
      <w:rFonts w:eastAsiaTheme="minorEastAsia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39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39A6"/>
    <w:rPr>
      <w:rFonts w:ascii="Tahoma" w:eastAsiaTheme="minorEastAsi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75D2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75D21"/>
    <w:rPr>
      <w:rFonts w:eastAsiaTheme="minorEastAsi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75D21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75D2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5D21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po.nl/nieuws/kabinet-investeer-nu-in-het-ov-voor-het-te-laat-is/" TargetMode="External"/><Relationship Id="rId2" Type="http://schemas.openxmlformats.org/officeDocument/2006/relationships/hyperlink" Target="https://prd-online.fnv.nl/nieuwsbericht/sectornieuws/vervoer/2023/09/investeer-in-beter-en-betaalbaar-ov" TargetMode="External"/><Relationship Id="rId1" Type="http://schemas.openxmlformats.org/officeDocument/2006/relationships/hyperlink" Target="https://www.voxweb.nl/nieuws/studentenvakbond-akku-pleit-voor-terugkeer-nachtbus" TargetMode="External"/><Relationship Id="rId4" Type="http://schemas.openxmlformats.org/officeDocument/2006/relationships/hyperlink" Target="https://www.valleilijn.nl/de-voordelen-van-reizen-met-het-openbaar-vervo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UcINAqUOcbI6R01KzRB0JT2qQ==">CgMxLjA4AHIhMXZQaVZzWFpuZi1qM0ItOThqeFlnUkN1VUZsLVVRdndW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Yurre</dc:creator>
  <cp:lastModifiedBy>Lena Fey</cp:lastModifiedBy>
  <cp:revision>11</cp:revision>
  <dcterms:created xsi:type="dcterms:W3CDTF">2019-04-14T14:55:00Z</dcterms:created>
  <dcterms:modified xsi:type="dcterms:W3CDTF">2025-01-29T18:14:00Z</dcterms:modified>
</cp:coreProperties>
</file>